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D9" w:rsidRPr="008101A2" w:rsidRDefault="00CD45D9" w:rsidP="00CD45D9">
      <w:pPr>
        <w:spacing w:line="360" w:lineRule="auto"/>
        <w:jc w:val="center"/>
        <w:rPr>
          <w:bCs/>
          <w:szCs w:val="28"/>
        </w:rPr>
      </w:pPr>
      <w:r w:rsidRPr="008101A2">
        <w:rPr>
          <w:bCs/>
          <w:szCs w:val="28"/>
        </w:rPr>
        <w:t>Муниципальное бюджетное учреждение дополнительного образования</w:t>
      </w:r>
    </w:p>
    <w:p w:rsidR="00CD45D9" w:rsidRDefault="00CD45D9" w:rsidP="00CD45D9">
      <w:pPr>
        <w:spacing w:line="360" w:lineRule="auto"/>
        <w:jc w:val="center"/>
        <w:rPr>
          <w:bCs/>
          <w:szCs w:val="28"/>
        </w:rPr>
      </w:pPr>
      <w:r w:rsidRPr="008101A2">
        <w:rPr>
          <w:bCs/>
          <w:szCs w:val="28"/>
        </w:rPr>
        <w:t xml:space="preserve">"Центр внешкольной работы" Приволжского района </w:t>
      </w:r>
      <w:proofErr w:type="gramStart"/>
      <w:r w:rsidRPr="008101A2">
        <w:rPr>
          <w:bCs/>
          <w:szCs w:val="28"/>
        </w:rPr>
        <w:t>г</w:t>
      </w:r>
      <w:proofErr w:type="gramEnd"/>
      <w:r w:rsidRPr="008101A2">
        <w:rPr>
          <w:bCs/>
          <w:szCs w:val="28"/>
        </w:rPr>
        <w:t>. Казани.</w:t>
      </w:r>
    </w:p>
    <w:p w:rsidR="00CD45D9" w:rsidRDefault="00CD45D9" w:rsidP="00CD45D9">
      <w:pPr>
        <w:spacing w:line="360" w:lineRule="auto"/>
        <w:jc w:val="center"/>
        <w:rPr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263C54" w:rsidRDefault="00263C54" w:rsidP="00CD45D9">
      <w:pPr>
        <w:spacing w:line="360" w:lineRule="auto"/>
        <w:ind w:firstLine="709"/>
        <w:jc w:val="center"/>
        <w:rPr>
          <w:b/>
          <w:bCs/>
          <w:szCs w:val="28"/>
        </w:rPr>
      </w:pPr>
    </w:p>
    <w:p w:rsidR="00CD45D9" w:rsidRPr="008101A2" w:rsidRDefault="00CD45D9" w:rsidP="00CD45D9">
      <w:pPr>
        <w:spacing w:line="360" w:lineRule="auto"/>
        <w:ind w:firstLine="709"/>
        <w:jc w:val="center"/>
        <w:rPr>
          <w:b/>
          <w:bCs/>
          <w:szCs w:val="28"/>
        </w:rPr>
      </w:pPr>
      <w:r w:rsidRPr="008101A2">
        <w:rPr>
          <w:b/>
          <w:bCs/>
          <w:szCs w:val="28"/>
        </w:rPr>
        <w:t>МЕТОДИЧЕСКАЯ РАЗРАБОТКА</w:t>
      </w:r>
    </w:p>
    <w:p w:rsidR="008637FC" w:rsidRDefault="00EA5466" w:rsidP="00CD45D9">
      <w:pPr>
        <w:spacing w:line="360" w:lineRule="auto"/>
        <w:ind w:firstLine="709"/>
        <w:jc w:val="center"/>
        <w:rPr>
          <w:color w:val="000000"/>
        </w:rPr>
      </w:pPr>
      <w:r>
        <w:rPr>
          <w:color w:val="000000"/>
        </w:rPr>
        <w:t xml:space="preserve">Сценарий </w:t>
      </w:r>
      <w:r w:rsidRPr="00DE2FF9">
        <w:rPr>
          <w:color w:val="000000"/>
        </w:rPr>
        <w:t>игров</w:t>
      </w:r>
      <w:r>
        <w:rPr>
          <w:color w:val="000000"/>
        </w:rPr>
        <w:t>ой</w:t>
      </w:r>
      <w:r w:rsidRPr="00DE2FF9">
        <w:rPr>
          <w:color w:val="000000"/>
        </w:rPr>
        <w:t xml:space="preserve"> программы для детей с ОВЗ </w:t>
      </w:r>
    </w:p>
    <w:p w:rsidR="00CD45D9" w:rsidRDefault="00EA5466" w:rsidP="00CD45D9">
      <w:pPr>
        <w:spacing w:line="360" w:lineRule="auto"/>
        <w:ind w:firstLine="709"/>
        <w:jc w:val="center"/>
        <w:rPr>
          <w:szCs w:val="28"/>
        </w:rPr>
      </w:pPr>
      <w:r w:rsidRPr="00DE2FF9">
        <w:rPr>
          <w:color w:val="000000"/>
        </w:rPr>
        <w:t xml:space="preserve">«Зимние забавы с </w:t>
      </w:r>
      <w:proofErr w:type="spellStart"/>
      <w:r w:rsidRPr="00DE2FF9">
        <w:rPr>
          <w:color w:val="000000"/>
        </w:rPr>
        <w:t>Динкой</w:t>
      </w:r>
      <w:proofErr w:type="spellEnd"/>
      <w:r w:rsidRPr="00DE2FF9">
        <w:rPr>
          <w:color w:val="000000"/>
        </w:rPr>
        <w:t xml:space="preserve"> и Аленкой»</w:t>
      </w:r>
      <w:r>
        <w:rPr>
          <w:color w:val="000000"/>
        </w:rPr>
        <w:t>.</w:t>
      </w:r>
      <w:bookmarkStart w:id="0" w:name="_GoBack"/>
      <w:bookmarkEnd w:id="0"/>
    </w:p>
    <w:p w:rsidR="00CD45D9" w:rsidRPr="008101A2" w:rsidRDefault="00CD45D9" w:rsidP="00CD45D9">
      <w:pPr>
        <w:spacing w:line="360" w:lineRule="auto"/>
        <w:ind w:firstLine="709"/>
        <w:jc w:val="center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263C54" w:rsidRDefault="00263C54" w:rsidP="00CD45D9">
      <w:pPr>
        <w:spacing w:line="360" w:lineRule="auto"/>
        <w:jc w:val="right"/>
        <w:rPr>
          <w:szCs w:val="28"/>
        </w:rPr>
      </w:pPr>
    </w:p>
    <w:p w:rsidR="00CD45D9" w:rsidRPr="008101A2" w:rsidRDefault="00CD45D9" w:rsidP="00CD45D9">
      <w:pPr>
        <w:spacing w:line="360" w:lineRule="auto"/>
        <w:jc w:val="right"/>
        <w:rPr>
          <w:szCs w:val="28"/>
        </w:rPr>
      </w:pPr>
      <w:r w:rsidRPr="008101A2">
        <w:rPr>
          <w:szCs w:val="28"/>
        </w:rPr>
        <w:t>Автор:</w:t>
      </w:r>
      <w:r>
        <w:rPr>
          <w:szCs w:val="28"/>
        </w:rPr>
        <w:t xml:space="preserve"> </w:t>
      </w:r>
      <w:r w:rsidR="00EA5466">
        <w:rPr>
          <w:szCs w:val="28"/>
        </w:rPr>
        <w:t>Герасимов Артем Владимирович</w:t>
      </w:r>
    </w:p>
    <w:p w:rsidR="00CD45D9" w:rsidRDefault="00CD45D9" w:rsidP="00CD45D9">
      <w:pPr>
        <w:spacing w:line="360" w:lineRule="auto"/>
        <w:jc w:val="right"/>
        <w:rPr>
          <w:bCs/>
          <w:szCs w:val="28"/>
        </w:rPr>
      </w:pPr>
      <w:r w:rsidRPr="008101A2">
        <w:rPr>
          <w:szCs w:val="28"/>
        </w:rPr>
        <w:t>педагог дополнительного образования</w:t>
      </w:r>
    </w:p>
    <w:p w:rsidR="00CD45D9" w:rsidRDefault="00CD45D9" w:rsidP="00CD45D9">
      <w:pPr>
        <w:spacing w:line="360" w:lineRule="auto"/>
        <w:ind w:firstLine="709"/>
        <w:rPr>
          <w:bCs/>
          <w:szCs w:val="28"/>
        </w:rPr>
      </w:pPr>
    </w:p>
    <w:p w:rsidR="00CD45D9" w:rsidRDefault="00CD45D9" w:rsidP="00CD45D9">
      <w:pPr>
        <w:spacing w:line="360" w:lineRule="auto"/>
        <w:ind w:firstLine="709"/>
        <w:rPr>
          <w:bCs/>
          <w:szCs w:val="28"/>
        </w:rPr>
      </w:pPr>
    </w:p>
    <w:p w:rsidR="00CD45D9" w:rsidRDefault="00CD45D9" w:rsidP="00CD45D9">
      <w:pPr>
        <w:spacing w:line="360" w:lineRule="auto"/>
        <w:ind w:firstLine="709"/>
        <w:rPr>
          <w:bCs/>
          <w:szCs w:val="28"/>
        </w:rPr>
      </w:pPr>
    </w:p>
    <w:p w:rsidR="00CD45D9" w:rsidRDefault="00CD45D9" w:rsidP="00CD45D9">
      <w:pPr>
        <w:ind w:right="849" w:firstLine="709"/>
        <w:jc w:val="center"/>
        <w:rPr>
          <w:bCs/>
          <w:szCs w:val="28"/>
        </w:rPr>
      </w:pPr>
      <w:r w:rsidRPr="008101A2">
        <w:rPr>
          <w:bCs/>
          <w:szCs w:val="28"/>
        </w:rPr>
        <w:t>Казань</w:t>
      </w:r>
      <w:r w:rsidR="00263C54">
        <w:rPr>
          <w:bCs/>
          <w:szCs w:val="28"/>
        </w:rPr>
        <w:t xml:space="preserve">, </w:t>
      </w:r>
      <w:r w:rsidRPr="008101A2">
        <w:rPr>
          <w:bCs/>
          <w:szCs w:val="28"/>
        </w:rPr>
        <w:t>202</w:t>
      </w:r>
      <w:r w:rsidR="00263C54">
        <w:rPr>
          <w:bCs/>
          <w:szCs w:val="28"/>
        </w:rPr>
        <w:t>5</w:t>
      </w:r>
    </w:p>
    <w:p w:rsidR="00515690" w:rsidRPr="00DE2FF9" w:rsidRDefault="00CD45D9" w:rsidP="00CD45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101A2">
        <w:rPr>
          <w:sz w:val="28"/>
          <w:szCs w:val="28"/>
        </w:rPr>
        <w:br w:type="page"/>
      </w:r>
      <w:r w:rsidR="00515690" w:rsidRPr="00DE2FF9">
        <w:rPr>
          <w:color w:val="000000"/>
        </w:rPr>
        <w:lastRenderedPageBreak/>
        <w:t xml:space="preserve">Сценарий игровой программы </w:t>
      </w:r>
      <w:r w:rsidR="00987458" w:rsidRPr="00DE2FF9">
        <w:rPr>
          <w:color w:val="000000"/>
        </w:rPr>
        <w:t xml:space="preserve">для детей с ОВЗ «Зимние забавы с </w:t>
      </w:r>
      <w:proofErr w:type="spellStart"/>
      <w:r w:rsidR="00987458" w:rsidRPr="00DE2FF9">
        <w:rPr>
          <w:color w:val="000000"/>
        </w:rPr>
        <w:t>Динкой</w:t>
      </w:r>
      <w:proofErr w:type="spellEnd"/>
      <w:r w:rsidR="00987458" w:rsidRPr="00DE2FF9">
        <w:rPr>
          <w:color w:val="000000"/>
        </w:rPr>
        <w:t xml:space="preserve"> и Аленкой»</w:t>
      </w:r>
      <w:r w:rsidR="00AC01D7">
        <w:rPr>
          <w:color w:val="000000"/>
        </w:rPr>
        <w:t>.</w:t>
      </w:r>
    </w:p>
    <w:p w:rsidR="00987458" w:rsidRPr="00DE2FF9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Название разработки:</w:t>
      </w:r>
      <w:r w:rsidRPr="00DE2FF9">
        <w:rPr>
          <w:color w:val="0F1115"/>
        </w:rPr>
        <w:t xml:space="preserve"> Сценарий игровой программы для детей с ОВЗ «Зимние забавы с </w:t>
      </w:r>
      <w:proofErr w:type="spellStart"/>
      <w:r w:rsidRPr="00DE2FF9">
        <w:rPr>
          <w:color w:val="0F1115"/>
        </w:rPr>
        <w:t>Динкой</w:t>
      </w:r>
      <w:proofErr w:type="spellEnd"/>
      <w:r w:rsidRPr="00DE2FF9">
        <w:rPr>
          <w:color w:val="0F1115"/>
        </w:rPr>
        <w:t xml:space="preserve"> и Аленкой»</w:t>
      </w:r>
    </w:p>
    <w:p w:rsidR="00987458" w:rsidRPr="00DE2FF9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Название и форма проведения дела:</w:t>
      </w:r>
      <w:r w:rsidRPr="00DE2FF9">
        <w:rPr>
          <w:color w:val="0F1115"/>
        </w:rPr>
        <w:t> Игровая программа с элементами театрализации и анимации.</w:t>
      </w:r>
    </w:p>
    <w:p w:rsidR="00987458" w:rsidRPr="00DE2FF9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Возраст участников:</w:t>
      </w:r>
      <w:r w:rsidRPr="00DE2FF9">
        <w:rPr>
          <w:color w:val="0F1115"/>
        </w:rPr>
        <w:t> 6–10 лет (дети с ограниченными возможностями здоровья, в том числе с ментальными нарушениями и нарушениями опорно-двигательного аппарата).</w:t>
      </w:r>
    </w:p>
    <w:p w:rsidR="00987458" w:rsidRPr="00987458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987458">
        <w:rPr>
          <w:b/>
          <w:bCs/>
          <w:color w:val="0F1115"/>
        </w:rPr>
        <w:t>Пояснительная записка</w:t>
      </w:r>
    </w:p>
    <w:p w:rsidR="00987458" w:rsidRPr="00DE2FF9" w:rsidRDefault="00987458" w:rsidP="00AC01D7">
      <w:pPr>
        <w:shd w:val="clear" w:color="auto" w:fill="FFFFFF"/>
        <w:spacing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987458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Актуальность:</w:t>
      </w:r>
      <w:r w:rsidRPr="00987458">
        <w:rPr>
          <w:rFonts w:eastAsia="Times New Roman" w:cs="Times New Roman"/>
          <w:color w:val="0F1115"/>
          <w:sz w:val="24"/>
          <w:szCs w:val="24"/>
          <w:lang w:eastAsia="ru-RU"/>
        </w:rPr>
        <w:br/>
        <w:t>Данная разработка ориентирована на организацию досуга детей с ограниченными возможностями здоровья. Игровая деятельность является естественной средой для развития и социализации ребенка. Для детей с ОВЗ особенно важны занятия, которые развивают коммуникативные навыки, крупную и мелкую моторику, внимание и память в доступной, увлекательной форме. Программа построена на принципах наглядности, смены видов деятельности и постоянного эмоционального подкрепления, что позволяет удерживать внимание детей и избегать переутомления.</w:t>
      </w:r>
    </w:p>
    <w:p w:rsidR="00E36B8F" w:rsidRPr="00DE2FF9" w:rsidRDefault="00DA0005" w:rsidP="00AC01D7">
      <w:pPr>
        <w:shd w:val="clear" w:color="auto" w:fill="FFFFFF"/>
        <w:spacing w:line="240" w:lineRule="auto"/>
        <w:ind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Условия проведения:</w:t>
      </w: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актовый зал</w:t>
      </w:r>
      <w:r w:rsidR="005F2DA5" w:rsidRPr="00DE2FF9">
        <w:rPr>
          <w:rFonts w:eastAsia="Times New Roman" w:cs="Times New Roman"/>
          <w:color w:val="0F1115"/>
          <w:sz w:val="24"/>
          <w:szCs w:val="24"/>
          <w:lang w:eastAsia="ru-RU"/>
        </w:rPr>
        <w:t>.</w:t>
      </w:r>
    </w:p>
    <w:p w:rsidR="00987458" w:rsidRPr="00DE2FF9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Цель:</w:t>
      </w:r>
      <w:r w:rsidRPr="00DE2FF9">
        <w:rPr>
          <w:color w:val="0F1115"/>
        </w:rPr>
        <w:br/>
        <w:t>Создание условий для эмоционального благополучия, двигательной активности и развития познавательных процессов у детей с ОВЗ через игровую деятельность.</w:t>
      </w:r>
    </w:p>
    <w:p w:rsidR="00987458" w:rsidRPr="00DE2FF9" w:rsidRDefault="00987458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Задачи:</w:t>
      </w:r>
    </w:p>
    <w:p w:rsidR="00987458" w:rsidRPr="00DE2FF9" w:rsidRDefault="00CD45D9" w:rsidP="00AC01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>
        <w:rPr>
          <w:rStyle w:val="a4"/>
          <w:color w:val="0F1115"/>
        </w:rPr>
        <w:t>О</w:t>
      </w:r>
      <w:r w:rsidR="00987458" w:rsidRPr="00DE2FF9">
        <w:rPr>
          <w:rStyle w:val="a4"/>
          <w:color w:val="0F1115"/>
        </w:rPr>
        <w:t>бразовательные:</w:t>
      </w:r>
      <w:r w:rsidR="00987458" w:rsidRPr="00DE2FF9">
        <w:rPr>
          <w:color w:val="0F1115"/>
        </w:rPr>
        <w:t> Закреплять знания детей о зимних явлениях, предметах и забавах (снег, снеговик, санки, лыжи и т.д.).</w:t>
      </w:r>
    </w:p>
    <w:p w:rsidR="00987458" w:rsidRPr="00DE2FF9" w:rsidRDefault="00CD45D9" w:rsidP="00AC01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>
        <w:rPr>
          <w:rStyle w:val="a4"/>
          <w:color w:val="0F1115"/>
        </w:rPr>
        <w:t>Р</w:t>
      </w:r>
      <w:r w:rsidR="00987458" w:rsidRPr="00DE2FF9">
        <w:rPr>
          <w:rStyle w:val="a4"/>
          <w:color w:val="0F1115"/>
        </w:rPr>
        <w:t>азвивающие:</w:t>
      </w:r>
      <w:r w:rsidR="00987458" w:rsidRPr="00DE2FF9">
        <w:rPr>
          <w:color w:val="0F1115"/>
        </w:rPr>
        <w:t> </w:t>
      </w:r>
      <w:proofErr w:type="gramStart"/>
      <w:r w:rsidR="00987458" w:rsidRPr="00DE2FF9">
        <w:rPr>
          <w:color w:val="0F1115"/>
        </w:rPr>
        <w:t>Развивать слуховое внимание и память (игра «Правда-Неправда», отгадывание загадок), зрительную память и внимание (игра «Что изменилось?»), координацию движений и чувство ритма (</w:t>
      </w:r>
      <w:proofErr w:type="spellStart"/>
      <w:r w:rsidR="00987458" w:rsidRPr="00DE2FF9">
        <w:rPr>
          <w:color w:val="0F1115"/>
        </w:rPr>
        <w:t>флешмобы</w:t>
      </w:r>
      <w:proofErr w:type="spellEnd"/>
      <w:r w:rsidR="00987458" w:rsidRPr="00DE2FF9">
        <w:rPr>
          <w:color w:val="0F1115"/>
        </w:rPr>
        <w:t>), мелкую моторику (оригами), меткость и глазомер (конкурс «Снежки»).</w:t>
      </w:r>
      <w:proofErr w:type="gramEnd"/>
    </w:p>
    <w:p w:rsidR="00987458" w:rsidRPr="00DE2FF9" w:rsidRDefault="00987458" w:rsidP="00AC01D7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Воспитательные:</w:t>
      </w:r>
      <w:r w:rsidRPr="00DE2FF9">
        <w:rPr>
          <w:color w:val="0F1115"/>
        </w:rPr>
        <w:t> Воспитывать навыки взаимодействия в коллективе, создавать положительный эмоциональный настрой и ситуацию успеха для каждого ребенка.</w:t>
      </w:r>
    </w:p>
    <w:p w:rsidR="00987458" w:rsidRPr="00DE2FF9" w:rsidRDefault="00987458" w:rsidP="00AC01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F2DA5" w:rsidRPr="00DE2FF9" w:rsidRDefault="005F2DA5" w:rsidP="00AC01D7">
      <w:pPr>
        <w:shd w:val="clear" w:color="auto" w:fill="FFFFFF"/>
        <w:spacing w:line="240" w:lineRule="auto"/>
        <w:ind w:firstLine="709"/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Оборудование и реквизиты:</w:t>
      </w:r>
    </w:p>
    <w:p w:rsidR="005F2DA5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Аудиоаппаратура, ноутбук, микрофоны</w:t>
      </w:r>
    </w:p>
    <w:p w:rsidR="005F2DA5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Музыка: на выход ведущих, для </w:t>
      </w:r>
      <w:proofErr w:type="spell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флешмоба</w:t>
      </w:r>
      <w:proofErr w:type="spell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«Снеговик», для </w:t>
      </w:r>
      <w:proofErr w:type="spell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флешмоба</w:t>
      </w:r>
      <w:proofErr w:type="spell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«</w:t>
      </w:r>
      <w:proofErr w:type="spell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Помогатор</w:t>
      </w:r>
      <w:proofErr w:type="spell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», фоновая для конкурсов и игр.</w:t>
      </w:r>
    </w:p>
    <w:p w:rsidR="005F2DA5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Костюмы </w:t>
      </w:r>
      <w:proofErr w:type="spell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Динки</w:t>
      </w:r>
      <w:proofErr w:type="spell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и Аленки;</w:t>
      </w:r>
    </w:p>
    <w:p w:rsidR="005F2DA5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Реквизиты для конкурсов: Снежки (из ваты)-20-30шт, корзинки-2-4 </w:t>
      </w:r>
      <w:proofErr w:type="spellStart"/>
      <w:proofErr w:type="gram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шт</w:t>
      </w:r>
      <w:proofErr w:type="spellEnd"/>
      <w:proofErr w:type="gram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, обручи-2 </w:t>
      </w:r>
      <w:proofErr w:type="spell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шт</w:t>
      </w:r>
      <w:proofErr w:type="spell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, набор кольцеброса-2-3 стойки.</w:t>
      </w:r>
    </w:p>
    <w:p w:rsidR="005F2DA5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Реквизиты для загадок и игры «Меняем местами»: Веревка 3-5м, прищепки 20-30шт, набор карточек с картинкам</w:t>
      </w:r>
      <w:proofErr w:type="gramStart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и-</w:t>
      </w:r>
      <w:proofErr w:type="gramEnd"/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отгадками (формат А5);</w:t>
      </w:r>
    </w:p>
    <w:p w:rsidR="00DC44B6" w:rsidRPr="00DE2FF9" w:rsidRDefault="005F2DA5" w:rsidP="00AC01D7">
      <w:pPr>
        <w:pStyle w:val="a5"/>
        <w:numPr>
          <w:ilvl w:val="0"/>
          <w:numId w:val="2"/>
        </w:numPr>
        <w:shd w:val="clear" w:color="auto" w:fill="FFFFFF"/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cs="Times New Roman"/>
          <w:color w:val="0F1115"/>
          <w:sz w:val="24"/>
          <w:szCs w:val="24"/>
        </w:rPr>
        <w:t>Реквизиты для мастер-класса «Оригами самолетик»</w:t>
      </w:r>
      <w:r w:rsidR="00827546" w:rsidRPr="00DE2FF9">
        <w:rPr>
          <w:rFonts w:cs="Times New Roman"/>
          <w:color w:val="0F1115"/>
          <w:sz w:val="24"/>
          <w:szCs w:val="24"/>
        </w:rPr>
        <w:t>:</w:t>
      </w:r>
      <w:r w:rsidRPr="00DE2FF9">
        <w:rPr>
          <w:rFonts w:cs="Times New Roman"/>
          <w:color w:val="0F1115"/>
          <w:sz w:val="24"/>
          <w:szCs w:val="24"/>
        </w:rPr>
        <w:t xml:space="preserve"> готовые самолетики, наклейки, салфетки</w:t>
      </w:r>
      <w:r w:rsidR="00DC44B6" w:rsidRPr="00DE2FF9">
        <w:rPr>
          <w:rFonts w:cs="Times New Roman"/>
          <w:color w:val="0F1115"/>
          <w:sz w:val="24"/>
          <w:szCs w:val="24"/>
        </w:rPr>
        <w:t>.</w:t>
      </w:r>
    </w:p>
    <w:p w:rsidR="0081412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44819" w:rsidRPr="00814129" w:rsidRDefault="00883DA1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</w:rPr>
      </w:pPr>
      <w:r w:rsidRPr="00814129">
        <w:rPr>
          <w:b/>
          <w:bCs/>
          <w:color w:val="0F1115"/>
        </w:rPr>
        <w:t>Ход проведения: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Действующие лица:</w:t>
      </w:r>
    </w:p>
    <w:p w:rsidR="00910ED7" w:rsidRPr="00DE2FF9" w:rsidRDefault="00910ED7" w:rsidP="00AC01D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color w:val="0F1115"/>
        </w:rPr>
        <w:t> (ведущая, активная, озорная)</w:t>
      </w:r>
    </w:p>
    <w:p w:rsidR="00910ED7" w:rsidRPr="00DE2FF9" w:rsidRDefault="00910ED7" w:rsidP="00AC01D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</w:t>
      </w:r>
      <w:r w:rsidRPr="00DE2FF9">
        <w:rPr>
          <w:color w:val="0F1115"/>
        </w:rPr>
        <w:t> (ведущая, добрая, немного более спокойная)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gramStart"/>
      <w:r w:rsidRPr="00DE2FF9">
        <w:rPr>
          <w:rStyle w:val="a6"/>
          <w:color w:val="0F1115"/>
        </w:rPr>
        <w:t>(Звучит веселая музыка.</w:t>
      </w:r>
      <w:proofErr w:type="gramEnd"/>
      <w:r w:rsidRPr="00DE2FF9">
        <w:rPr>
          <w:rStyle w:val="a6"/>
          <w:color w:val="0F1115"/>
        </w:rPr>
        <w:t xml:space="preserve"> </w:t>
      </w:r>
      <w:proofErr w:type="gramStart"/>
      <w:r w:rsidRPr="00DE2FF9">
        <w:rPr>
          <w:rStyle w:val="a6"/>
          <w:color w:val="0F1115"/>
        </w:rPr>
        <w:t xml:space="preserve">На сцену выбегают </w:t>
      </w:r>
      <w:proofErr w:type="spellStart"/>
      <w:r w:rsidRPr="00DE2FF9">
        <w:rPr>
          <w:rStyle w:val="a6"/>
          <w:color w:val="0F1115"/>
        </w:rPr>
        <w:t>Динка</w:t>
      </w:r>
      <w:proofErr w:type="spellEnd"/>
      <w:r w:rsidRPr="00DE2FF9">
        <w:rPr>
          <w:rStyle w:val="a6"/>
          <w:color w:val="0F1115"/>
        </w:rPr>
        <w:t xml:space="preserve"> и Аленка)</w:t>
      </w:r>
      <w:proofErr w:type="gramEnd"/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Добрый день, дорогие друзья! Мы очень рады вас видеть. Сегодня у нас с вами будет самый веселый и озорной праздник! Здесь можно и нужно смеяться, играть и танцевать.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lastRenderedPageBreak/>
        <w:t>Аленка:</w:t>
      </w:r>
      <w:r w:rsidRPr="00DE2FF9">
        <w:rPr>
          <w:color w:val="0F1115"/>
        </w:rPr>
        <w:t> Верно! Мы хотим провести этот день с шутками, веселыми конкурсами и, конечно же, танцами! Ведь добрый, веселый смех — это самый чудесный витамин для всех.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 xml:space="preserve"> Ребята, а вы знаете, как нас зовут? Меня зовут 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>!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А меня — Аленка! Давайте познакомимся и поприветствуем друг друга. Давайте все вместе крикнем: «Привет!» </w:t>
      </w:r>
      <w:r w:rsidRPr="00DE2FF9">
        <w:rPr>
          <w:rStyle w:val="a6"/>
          <w:color w:val="0F1115"/>
        </w:rPr>
        <w:t>(дети кричат)</w:t>
      </w:r>
      <w:r w:rsidRPr="00DE2FF9">
        <w:rPr>
          <w:color w:val="0F1115"/>
        </w:rPr>
        <w:t>. А теперь давайте друг другу «дадим пять»! </w:t>
      </w:r>
      <w:r w:rsidRPr="00DE2FF9">
        <w:rPr>
          <w:rStyle w:val="a6"/>
          <w:color w:val="0F1115"/>
        </w:rPr>
        <w:t>(Ведущие весело пробегают вдоль первого ряда, прикасаясь ладошками к детям)</w:t>
      </w:r>
      <w:r w:rsidRPr="00DE2FF9">
        <w:rPr>
          <w:color w:val="0F1115"/>
        </w:rPr>
        <w:t>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Здорово! А теперь, чтобы наш праздник начался, нужно немного проснуться и размяться. Я буду говорить фразы. Если я скажу правильно — вы громко хлопайте, а если неверно — топайте ногами и машите руками: «Нет-нет!». Договорились?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6"/>
          <w:color w:val="0F1115"/>
        </w:rPr>
        <w:t>Проводится игра «Правда-Неправда»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Рыбки в озере живут,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На сосне грибы растут (Топ-топ)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Любит мишка сладкий мед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В поле едет пароход (Топ-топ)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Дождь прошел — остались лужи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Заяц с волком крепко дружит (Топ-топ)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Ночь пройдет — настанет день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Праздник дружно проведете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И друзей вы в нем найдете (Хлоп-хлоп)</w:t>
      </w:r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gramStart"/>
      <w:r w:rsidRPr="00DE2FF9">
        <w:rPr>
          <w:color w:val="0F1115"/>
        </w:rPr>
        <w:t>Нет рассеянных средь вас (Хлоп-хлоп)</w:t>
      </w:r>
      <w:proofErr w:type="gramEnd"/>
    </w:p>
    <w:p w:rsidR="00910ED7" w:rsidRPr="00DE2FF9" w:rsidRDefault="00910ED7" w:rsidP="00AC01D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Все внимательны у нас! (Хлоп-хлоп).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Какие вы молодцы! Слышишь, Аленка, как здорово они хлопают и топают!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 xml:space="preserve"> Да, согласна! Мы с ребятами отлично размяли ручки и ножки. 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>, а ведь на улице зима! Может быть, мы прямо сейчас слепим снежки и снеговика, чтобы было совсем по-зимнему?</w:t>
      </w:r>
    </w:p>
    <w:p w:rsidR="00910ED7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Отличная идея! Ребята, вы готовы лепить снежки и снеговиков? Тогда вставайте со своих мест (если позволяет здоровье) или просто повторяйте ручками! Мы будем показывать, а вы за нами!</w:t>
      </w:r>
    </w:p>
    <w:p w:rsidR="006C156B" w:rsidRPr="00DE2FF9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910ED7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F1115"/>
        </w:rPr>
      </w:pPr>
      <w:proofErr w:type="spellStart"/>
      <w:r w:rsidRPr="00DE2FF9">
        <w:rPr>
          <w:rStyle w:val="a4"/>
          <w:color w:val="0F1115"/>
        </w:rPr>
        <w:t>Флешмоб</w:t>
      </w:r>
      <w:proofErr w:type="spellEnd"/>
      <w:r w:rsidRPr="00DE2FF9">
        <w:rPr>
          <w:rStyle w:val="a4"/>
          <w:color w:val="0F1115"/>
        </w:rPr>
        <w:t xml:space="preserve"> «Снеговик»</w:t>
      </w:r>
      <w:r w:rsidRPr="00DE2FF9">
        <w:rPr>
          <w:color w:val="0F1115"/>
        </w:rPr>
        <w:t> </w:t>
      </w:r>
      <w:r w:rsidRPr="00DE2FF9">
        <w:rPr>
          <w:rStyle w:val="a6"/>
          <w:color w:val="0F1115"/>
        </w:rPr>
        <w:t xml:space="preserve">(звучит веселая </w:t>
      </w:r>
      <w:proofErr w:type="gramStart"/>
      <w:r w:rsidRPr="00DE2FF9">
        <w:rPr>
          <w:rStyle w:val="a6"/>
          <w:color w:val="0F1115"/>
        </w:rPr>
        <w:t>песня про снеговика</w:t>
      </w:r>
      <w:proofErr w:type="gramEnd"/>
      <w:r w:rsidRPr="00DE2FF9">
        <w:rPr>
          <w:rStyle w:val="a6"/>
          <w:color w:val="0F1115"/>
        </w:rPr>
        <w:t xml:space="preserve"> или просто ритмичная музыка, ведущие показывают движения: «катают комья», «ставят комья друг на друга», «делают нос-морковку», «руки-веточки», «надевают ведро на голову», «топают от холода», «прыгают от радости»)</w:t>
      </w:r>
    </w:p>
    <w:p w:rsidR="006C156B" w:rsidRPr="00DE2FF9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>, ты видела, какие замечательные снеговики у нас получились? У кого-то длинный нос, у кого-то большие глаза!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Конечно, видела! Ребята очень старались. А снежков-то сколько налепили! Посмотри, Аленка, они и в нашем зале появились! </w:t>
      </w:r>
      <w:r w:rsidRPr="00DE2FF9">
        <w:rPr>
          <w:rStyle w:val="a6"/>
          <w:color w:val="0F1115"/>
        </w:rPr>
        <w:t>(показывает на корзину со снежками)</w:t>
      </w:r>
      <w:r w:rsidRPr="00DE2FF9">
        <w:rPr>
          <w:color w:val="0F1115"/>
        </w:rPr>
        <w:t>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Ого! Давай тогда поиграем в снежки и проверим, какие у нас ребята меткие?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Отличная идея! Ребята, сейчас мы раздадим вам снежки. Ваша задача — попасть снежком в корзинку.</w:t>
      </w:r>
    </w:p>
    <w:p w:rsidR="006C156B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F1115"/>
        </w:rPr>
      </w:pPr>
    </w:p>
    <w:p w:rsidR="00910ED7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F1115"/>
        </w:rPr>
      </w:pPr>
      <w:proofErr w:type="gramStart"/>
      <w:r w:rsidRPr="00DE2FF9">
        <w:rPr>
          <w:rStyle w:val="a4"/>
          <w:color w:val="0F1115"/>
        </w:rPr>
        <w:t>Конкурс «Снежки» и «</w:t>
      </w:r>
      <w:proofErr w:type="spellStart"/>
      <w:r w:rsidRPr="00DE2FF9">
        <w:rPr>
          <w:rStyle w:val="a4"/>
          <w:color w:val="0F1115"/>
        </w:rPr>
        <w:t>Кольцеброс</w:t>
      </w:r>
      <w:proofErr w:type="spellEnd"/>
      <w:r w:rsidRPr="00DE2FF9">
        <w:rPr>
          <w:rStyle w:val="a4"/>
          <w:color w:val="0F1115"/>
        </w:rPr>
        <w:t>»</w:t>
      </w:r>
      <w:r w:rsidRPr="00DE2FF9">
        <w:rPr>
          <w:color w:val="0F1115"/>
        </w:rPr>
        <w:br/>
      </w:r>
      <w:r w:rsidRPr="00DE2FF9">
        <w:rPr>
          <w:rStyle w:val="a6"/>
          <w:color w:val="0F1115"/>
        </w:rPr>
        <w:t>(Проводится конкурс.</w:t>
      </w:r>
      <w:proofErr w:type="gramEnd"/>
      <w:r w:rsidRPr="00DE2FF9">
        <w:rPr>
          <w:rStyle w:val="a6"/>
          <w:color w:val="0F1115"/>
        </w:rPr>
        <w:t xml:space="preserve"> Ведущие помогают, подбадривают детей, хвалят каждого. </w:t>
      </w:r>
      <w:proofErr w:type="gramStart"/>
      <w:r w:rsidRPr="00DE2FF9">
        <w:rPr>
          <w:rStyle w:val="a6"/>
          <w:color w:val="0F1115"/>
        </w:rPr>
        <w:t xml:space="preserve">Для тех, кто быстро справился, можно предложить усложненный вариант — </w:t>
      </w:r>
      <w:proofErr w:type="spellStart"/>
      <w:r w:rsidRPr="00DE2FF9">
        <w:rPr>
          <w:rStyle w:val="a6"/>
          <w:color w:val="0F1115"/>
        </w:rPr>
        <w:t>кольцеброс</w:t>
      </w:r>
      <w:proofErr w:type="spellEnd"/>
      <w:r w:rsidRPr="00DE2FF9">
        <w:rPr>
          <w:rStyle w:val="a6"/>
          <w:color w:val="0F1115"/>
        </w:rPr>
        <w:t>).</w:t>
      </w:r>
      <w:proofErr w:type="gramEnd"/>
    </w:p>
    <w:p w:rsidR="006C156B" w:rsidRPr="00DE2FF9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Здорово! На нашем празднике собрались самые меткие ребята! И к зиме они уже точно готовы: и снеговиков лепят, и снежки бросают!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lastRenderedPageBreak/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Полностью согласна! А я хочу проверить, готовы ли наши ребята проверить свою смекалку. Я подготовила загадки, да не простые, а волшебные.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Волшебные? Это как?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А вот так! После каждого правильного ответа наша простая веревочка </w:t>
      </w:r>
      <w:r w:rsidRPr="00DE2FF9">
        <w:rPr>
          <w:rStyle w:val="a6"/>
          <w:color w:val="0F1115"/>
        </w:rPr>
        <w:t>(показывает на веревку, натянутую вдоль сцены/стены)</w:t>
      </w:r>
      <w:r w:rsidRPr="00DE2FF9">
        <w:rPr>
          <w:color w:val="0F1115"/>
        </w:rPr>
        <w:t> будет превращаться в новогоднюю гирлянду. Вы готовы, ребята? Тогда слушайте внимательно!</w:t>
      </w:r>
    </w:p>
    <w:p w:rsidR="006C156B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F1115"/>
        </w:rPr>
      </w:pP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gramStart"/>
      <w:r w:rsidRPr="00DE2FF9">
        <w:rPr>
          <w:rStyle w:val="a4"/>
          <w:color w:val="0F1115"/>
        </w:rPr>
        <w:t>Загадки «Зимние забавы»</w:t>
      </w:r>
      <w:r w:rsidRPr="00DE2FF9">
        <w:rPr>
          <w:color w:val="0F1115"/>
        </w:rPr>
        <w:br/>
      </w:r>
      <w:r w:rsidRPr="00DE2FF9">
        <w:rPr>
          <w:rStyle w:val="a6"/>
          <w:color w:val="0F1115"/>
        </w:rPr>
        <w:t>(Ведущие по очереди читают загадки.</w:t>
      </w:r>
      <w:proofErr w:type="gramEnd"/>
      <w:r w:rsidRPr="00DE2FF9">
        <w:rPr>
          <w:rStyle w:val="a6"/>
          <w:color w:val="0F1115"/>
        </w:rPr>
        <w:t xml:space="preserve"> После того, как дети (возможно, с подсказкой) отвечают, </w:t>
      </w:r>
      <w:proofErr w:type="spellStart"/>
      <w:r w:rsidRPr="00DE2FF9">
        <w:rPr>
          <w:rStyle w:val="a6"/>
          <w:color w:val="0F1115"/>
        </w:rPr>
        <w:t>Динка</w:t>
      </w:r>
      <w:proofErr w:type="spellEnd"/>
      <w:r w:rsidRPr="00DE2FF9">
        <w:rPr>
          <w:rStyle w:val="a6"/>
          <w:color w:val="0F1115"/>
        </w:rPr>
        <w:t xml:space="preserve"> или Аленка вешают на веревку прищепкой соответствующую картинку. </w:t>
      </w:r>
      <w:proofErr w:type="gramStart"/>
      <w:r w:rsidRPr="00DE2FF9">
        <w:rPr>
          <w:rStyle w:val="a6"/>
          <w:color w:val="0F1115"/>
        </w:rPr>
        <w:t>Можно привлекать детей к этому действию).</w:t>
      </w:r>
      <w:proofErr w:type="gramEnd"/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6C156B" w:rsidSect="00F33E5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lastRenderedPageBreak/>
        <w:t xml:space="preserve">1. Лес укрыла одеялом,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Льдом озера заковала,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Застудила все дома,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Это к нам пришла… (Зима)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2. Я с ведром на голове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Веселю всех во дворе.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У меня морковка — нос.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Люблю холод и мороз. (Снеговик)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3. По двум полоскам на снегу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На деревяшках я бегу.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С горы стремительно скользят,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Ух, тормозить-то не хотят! (Лыжи)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4. Лошадки со шнурками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Зимою тут как тут.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Серебряными стрелами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Меня по льду несут. (Коньки)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5. Лепили дети во дворе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Не куличи, не пирожки.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А </w:t>
      </w:r>
      <w:proofErr w:type="gramStart"/>
      <w:r w:rsidRPr="006C156B">
        <w:rPr>
          <w:color w:val="000000"/>
        </w:rPr>
        <w:t>прям</w:t>
      </w:r>
      <w:proofErr w:type="gramEnd"/>
      <w:r w:rsidRPr="006C156B">
        <w:rPr>
          <w:color w:val="000000"/>
        </w:rPr>
        <w:t xml:space="preserve"> из снега на горе 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Холодные … (Снежки)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6. Он пришел — никто не видел,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Треснул он — никто не слышал.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Дунул в окна и исчез,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А на окнах вырос лес. (Мороз)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7. И не снег, и не лед,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А серебром деревья уберет. (Иней).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8. Белый дед горбатый.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Лежит у нашей хаты.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Никто его не унесёт,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Весной тихонько сам уйдет. (Сугроб)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9. Без гвоздей и топорища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C156B">
        <w:rPr>
          <w:color w:val="000000"/>
        </w:rPr>
        <w:t>Построен</w:t>
      </w:r>
      <w:proofErr w:type="gramEnd"/>
      <w:r w:rsidRPr="006C156B">
        <w:rPr>
          <w:color w:val="000000"/>
        </w:rPr>
        <w:t xml:space="preserve"> на реке </w:t>
      </w:r>
      <w:proofErr w:type="spellStart"/>
      <w:r w:rsidRPr="006C156B">
        <w:rPr>
          <w:color w:val="000000"/>
        </w:rPr>
        <w:t>мостище</w:t>
      </w:r>
      <w:proofErr w:type="spellEnd"/>
      <w:r w:rsidRPr="006C156B">
        <w:rPr>
          <w:color w:val="000000"/>
        </w:rPr>
        <w:t>. (Лед)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10. Свяжет бабушка их внучке,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Чтоб зимой не мерзли ручки.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Сохранят тепло сестрички — Шерстяные … (Рукавички)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11. С метелкой, в шляпе из ведра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 Директор зимнего двора. (Снеговик)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12. Всю зиму я ковром лежал.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 Весной с пригорков побежал. (Снег)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13. С горки мчались мы не сами,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 С ветерком везли нас … (Сани)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14. Снег пушистый стелется,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Улица бела,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И метет метелица.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К нам пришла… (Зима)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15. Начинает календарь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Месяц с именем… (Январь)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16. Летом сереньким скакал,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А зимою белым стал.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След запутал на лужайке.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На снегу не видно… (Зайки)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17. Наряжаем елку, водим хоровод,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Потому что нынче праздник.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Что за праздник? (Новый год)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18. Я прихожу с подарками,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Блещу огнями яркими,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Нарядная, забавная,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На Новый год я — главная! (Елка)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19. Она в серебро с жемчугами одета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Волшебная внучка волшебного деда. (Снегурочка)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20. Много снега во дворе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 xml:space="preserve">Вот забава детворе! 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lastRenderedPageBreak/>
        <w:t>Ходим по снегу.</w:t>
      </w:r>
    </w:p>
    <w:p w:rsidR="006C156B" w:rsidRPr="006C156B" w:rsidRDefault="006C156B" w:rsidP="006C15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156B">
        <w:rPr>
          <w:color w:val="000000"/>
        </w:rPr>
        <w:t>На ножки</w:t>
      </w:r>
      <w:proofErr w:type="gramStart"/>
      <w:r w:rsidRPr="006C156B">
        <w:rPr>
          <w:color w:val="000000"/>
        </w:rPr>
        <w:t xml:space="preserve"> В</w:t>
      </w:r>
      <w:proofErr w:type="gramEnd"/>
      <w:r w:rsidRPr="006C156B">
        <w:rPr>
          <w:color w:val="000000"/>
        </w:rPr>
        <w:t>се надели мы… (Сапожки)</w:t>
      </w:r>
    </w:p>
    <w:p w:rsidR="006C156B" w:rsidRDefault="006C156B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  <w:sectPr w:rsidR="006C156B" w:rsidSect="006C156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lastRenderedPageBreak/>
        <w:t>Аленка:</w:t>
      </w:r>
      <w:r w:rsidRPr="00DE2FF9">
        <w:rPr>
          <w:color w:val="0F1115"/>
        </w:rPr>
        <w:t> </w:t>
      </w:r>
      <w:proofErr w:type="gramStart"/>
      <w:r w:rsidRPr="00DE2FF9">
        <w:rPr>
          <w:color w:val="0F1115"/>
        </w:rPr>
        <w:t>Ух</w:t>
      </w:r>
      <w:proofErr w:type="gramEnd"/>
      <w:r w:rsidRPr="00DE2FF9">
        <w:rPr>
          <w:color w:val="0F1115"/>
        </w:rPr>
        <w:t xml:space="preserve"> ты! Посмотрите, какая красивая и яркая гирлянда у нас получилась! Вы отгадали все-все загадки!</w:t>
      </w: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А давайте поиграем с нашей гирляндой? Аленка, ты сейчас вместе с ребятами запомни все картинки по порядку. А потом вы закроете глаза, я поменяю две картинки местами, а вы должны будете угадать, что изменилось. А может быть, я что-то и спрячу... Готовы? Тогда смотрите внимательно!</w:t>
      </w:r>
    </w:p>
    <w:p w:rsidR="00814129" w:rsidRPr="00DE2FF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gramStart"/>
      <w:r w:rsidRPr="00DE2FF9">
        <w:rPr>
          <w:rStyle w:val="a4"/>
          <w:color w:val="0F1115"/>
        </w:rPr>
        <w:t>Игра «Что изменилось?» (или «Меняем местами»)</w:t>
      </w:r>
      <w:r w:rsidRPr="00DE2FF9">
        <w:rPr>
          <w:color w:val="0F1115"/>
        </w:rPr>
        <w:br/>
        <w:t>(Дети запоминают 5-7 картинок, затем отворачиваются или закрывают глаза.</w:t>
      </w:r>
      <w:proofErr w:type="gramEnd"/>
      <w:r w:rsidRPr="00DE2FF9">
        <w:rPr>
          <w:color w:val="0F1115"/>
        </w:rPr>
        <w:t xml:space="preserve"> 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 xml:space="preserve"> меняет местами 2 картинки или убирает одну. Дети угадывают. </w:t>
      </w:r>
      <w:proofErr w:type="gramStart"/>
      <w:r w:rsidRPr="00DE2FF9">
        <w:rPr>
          <w:color w:val="0F1115"/>
        </w:rPr>
        <w:t>Игру можно повторить 2-3 раза).</w:t>
      </w:r>
      <w:proofErr w:type="gramEnd"/>
    </w:p>
    <w:p w:rsidR="00814129" w:rsidRPr="00DE2FF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Ребята, вы настоящие сыщики! Ничего от вас не спрячешь!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>, мы так хорошо поиграли, что мне захотелось танцевать! А мы ведь обещали ребятам танцы!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Точно! Ребята, выходите все к нам, мы потанцуем зажигательный танец!</w:t>
      </w:r>
    </w:p>
    <w:p w:rsidR="0081412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F1115"/>
        </w:rPr>
      </w:pP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F1115"/>
        </w:rPr>
      </w:pPr>
      <w:proofErr w:type="spellStart"/>
      <w:r w:rsidRPr="00DE2FF9">
        <w:rPr>
          <w:rStyle w:val="a4"/>
          <w:color w:val="0F1115"/>
        </w:rPr>
        <w:t>Флешмоб</w:t>
      </w:r>
      <w:proofErr w:type="spellEnd"/>
      <w:r w:rsidRPr="00DE2FF9">
        <w:rPr>
          <w:rStyle w:val="a4"/>
          <w:color w:val="0F1115"/>
        </w:rPr>
        <w:t xml:space="preserve"> «</w:t>
      </w:r>
      <w:proofErr w:type="spellStart"/>
      <w:r w:rsidRPr="00DE2FF9">
        <w:rPr>
          <w:rStyle w:val="a4"/>
          <w:color w:val="0F1115"/>
        </w:rPr>
        <w:t>Помогатор</w:t>
      </w:r>
      <w:proofErr w:type="spellEnd"/>
      <w:r w:rsidRPr="00DE2FF9">
        <w:rPr>
          <w:rStyle w:val="a4"/>
          <w:color w:val="0F1115"/>
        </w:rPr>
        <w:t>»</w:t>
      </w:r>
      <w:r w:rsidRPr="00DE2FF9">
        <w:rPr>
          <w:color w:val="0F1115"/>
        </w:rPr>
        <w:t> </w:t>
      </w:r>
      <w:r w:rsidRPr="00DE2FF9">
        <w:rPr>
          <w:rStyle w:val="a6"/>
          <w:color w:val="0F1115"/>
        </w:rPr>
        <w:t>(или любой другой детский танец-игра с простыми движениями)</w:t>
      </w:r>
    </w:p>
    <w:p w:rsidR="00814129" w:rsidRPr="00DE2FF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Вот это да! Мы с вами были и телевизором, и холодильником, и кофемолкой! Как здорово потанцевали! </w:t>
      </w:r>
      <w:r w:rsidRPr="00DE2FF9">
        <w:rPr>
          <w:rStyle w:val="a6"/>
          <w:color w:val="0F1115"/>
        </w:rPr>
        <w:t>(Показывает движения из танца)</w:t>
      </w:r>
      <w:r w:rsidRPr="00DE2FF9">
        <w:rPr>
          <w:color w:val="0F1115"/>
        </w:rPr>
        <w:t>.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Наши ребята сегодня просто молодцы! И танцуют, и загадки отгадывают, и в снежки играют.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Наш праздник подходит к концу... Но чтобы вы его запомнили надолго, мы хотим предложить вам сделать кое-что волшебное. Давайте запустим в небо самолетики с желаниями! Они пролетят сквозь волшебные ворота и все ваши мечты обязательно сбудутся!</w:t>
      </w: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 xml:space="preserve"> Но сначала нам нужно сделать эти самолетики. Садитесь </w:t>
      </w:r>
      <w:proofErr w:type="gramStart"/>
      <w:r w:rsidRPr="00DE2FF9">
        <w:rPr>
          <w:color w:val="0F1115"/>
        </w:rPr>
        <w:t>поудобнее</w:t>
      </w:r>
      <w:proofErr w:type="gramEnd"/>
      <w:r w:rsidRPr="00DE2FF9">
        <w:rPr>
          <w:color w:val="0F1115"/>
        </w:rPr>
        <w:t>. Мы раздадим вам вот такие яркие листочки. Чтобы самолетик стал волшебным, пока мы будем его складывать, вы должны думать о самом заветном желании. А потом мы украсим наши самолетики красивыми наклейками.</w:t>
      </w:r>
    </w:p>
    <w:p w:rsidR="00AC01D7" w:rsidRPr="00DE2FF9" w:rsidRDefault="00AC01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F1115"/>
        </w:rPr>
      </w:pPr>
      <w:proofErr w:type="gramStart"/>
      <w:r w:rsidRPr="00DE2FF9">
        <w:rPr>
          <w:rStyle w:val="a4"/>
          <w:color w:val="0F1115"/>
        </w:rPr>
        <w:t>Мастер-класс «Оригами Самолетик с пожеланиями»</w:t>
      </w:r>
      <w:r w:rsidRPr="00DE2FF9">
        <w:rPr>
          <w:color w:val="0F1115"/>
        </w:rPr>
        <w:br/>
      </w:r>
      <w:r w:rsidRPr="00DE2FF9">
        <w:rPr>
          <w:rStyle w:val="a6"/>
          <w:color w:val="0F1115"/>
        </w:rPr>
        <w:t>(Ведущие и помощники помогают каждому ребенку сложить простой самолетик из бумаги.</w:t>
      </w:r>
      <w:proofErr w:type="gramEnd"/>
      <w:r w:rsidRPr="00DE2FF9">
        <w:rPr>
          <w:rStyle w:val="a6"/>
          <w:color w:val="0F1115"/>
        </w:rPr>
        <w:t xml:space="preserve"> </w:t>
      </w:r>
      <w:proofErr w:type="gramStart"/>
      <w:r w:rsidRPr="00DE2FF9">
        <w:rPr>
          <w:rStyle w:val="a6"/>
          <w:color w:val="0F1115"/>
        </w:rPr>
        <w:t>Затем дети украшают их наклейками).</w:t>
      </w:r>
      <w:proofErr w:type="gramEnd"/>
    </w:p>
    <w:p w:rsidR="00AC01D7" w:rsidRPr="00DE2FF9" w:rsidRDefault="00AC01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Какие красивые самолетики у всех получились! А теперь подходите к нашим волшебным воротам. По команде мы запускаем наши самолетики! Раз, два, три! Лети, моя мечта!</w:t>
      </w:r>
      <w:r w:rsidRPr="00DE2FF9">
        <w:rPr>
          <w:color w:val="0F1115"/>
        </w:rPr>
        <w:br/>
      </w:r>
      <w:proofErr w:type="gramStart"/>
      <w:r w:rsidRPr="00DE2FF9">
        <w:rPr>
          <w:rStyle w:val="a6"/>
          <w:color w:val="0F1115"/>
        </w:rPr>
        <w:t>(Дети запускают самолетики.</w:t>
      </w:r>
      <w:proofErr w:type="gramEnd"/>
      <w:r w:rsidRPr="00DE2FF9">
        <w:rPr>
          <w:rStyle w:val="a6"/>
          <w:color w:val="0F1115"/>
        </w:rPr>
        <w:t xml:space="preserve"> </w:t>
      </w:r>
      <w:proofErr w:type="gramStart"/>
      <w:r w:rsidRPr="00DE2FF9">
        <w:rPr>
          <w:rStyle w:val="a6"/>
          <w:color w:val="0F1115"/>
        </w:rPr>
        <w:t>Можно сделать несколько подходов).</w:t>
      </w:r>
      <w:proofErr w:type="gramEnd"/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Ура! Все самолетики пролетели через ворота! Это значит, что все ваши добрые и заветные желания обязательно-обязательно сбудутся!</w:t>
      </w:r>
    </w:p>
    <w:p w:rsidR="008A198C" w:rsidRPr="00DE2FF9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Аленка:</w:t>
      </w:r>
      <w:r w:rsidRPr="00DE2FF9">
        <w:rPr>
          <w:color w:val="0F1115"/>
        </w:rPr>
        <w:t> Ребята, пусть ваши мечты взлетают высоко-высоко! Пусть каждый ваш день будет ярким и счастливым!</w:t>
      </w:r>
    </w:p>
    <w:p w:rsidR="008A198C" w:rsidRDefault="008A198C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Динка</w:t>
      </w:r>
      <w:proofErr w:type="spellEnd"/>
      <w:r w:rsidRPr="00DE2FF9">
        <w:rPr>
          <w:rStyle w:val="a4"/>
          <w:color w:val="0F1115"/>
        </w:rPr>
        <w:t>:</w:t>
      </w:r>
      <w:r w:rsidRPr="00DE2FF9">
        <w:rPr>
          <w:color w:val="0F1115"/>
        </w:rPr>
        <w:t> Спасибо, что были сегодня с нами! До новых встреч!</w:t>
      </w:r>
    </w:p>
    <w:p w:rsidR="00AC01D7" w:rsidRDefault="00AC01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1412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81412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p w:rsidR="00DC44B6" w:rsidRPr="00DE2FF9" w:rsidRDefault="00DC44B6" w:rsidP="00AC01D7">
      <w:pPr>
        <w:shd w:val="clear" w:color="auto" w:fill="FFFFFF"/>
        <w:spacing w:line="240" w:lineRule="auto"/>
        <w:ind w:firstLine="709"/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</w:pPr>
      <w:r w:rsidRPr="00DE2FF9">
        <w:rPr>
          <w:rFonts w:cs="Times New Roman"/>
          <w:b/>
          <w:bCs/>
          <w:color w:val="0F1115"/>
          <w:sz w:val="24"/>
          <w:szCs w:val="24"/>
        </w:rPr>
        <w:lastRenderedPageBreak/>
        <w:t>Методические рекомендации по организации и проведению</w:t>
      </w:r>
    </w:p>
    <w:p w:rsidR="00DC44B6" w:rsidRPr="00DE2FF9" w:rsidRDefault="00DC44B6" w:rsidP="00AC01D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Адаптация материала:</w:t>
      </w:r>
      <w:r w:rsidRPr="00DE2FF9">
        <w:rPr>
          <w:color w:val="0F1115"/>
        </w:rPr>
        <w:t> Сценарий составлен с учетом быстрой утомляемости детей с ОВЗ. Все блоки короткие, динамичные, сменяют друг друга. Ведущие (</w:t>
      </w:r>
      <w:proofErr w:type="spellStart"/>
      <w:r w:rsidRPr="00DE2FF9">
        <w:rPr>
          <w:color w:val="0F1115"/>
        </w:rPr>
        <w:t>Динка</w:t>
      </w:r>
      <w:proofErr w:type="spellEnd"/>
      <w:r w:rsidRPr="00DE2FF9">
        <w:rPr>
          <w:color w:val="0F1115"/>
        </w:rPr>
        <w:t xml:space="preserve"> и Аленка) должны говорить четко, эмоционально, но не слишком громко, делать паузы для выполнения заданий детьми.</w:t>
      </w:r>
    </w:p>
    <w:p w:rsidR="00DC44B6" w:rsidRPr="00DE2FF9" w:rsidRDefault="00DC44B6" w:rsidP="00AC01D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Зрительная опора:</w:t>
      </w:r>
    </w:p>
    <w:p w:rsidR="00DC44B6" w:rsidRPr="00DE2FF9" w:rsidRDefault="00DC44B6" w:rsidP="00AC01D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В игре «Правда-неправда» ведущим стоит дублировать свои слова выразительной мимикой и жестами (одобрительный кивок на правильный ответ, качание головой и выставление ладони — на ложный).</w:t>
      </w:r>
    </w:p>
    <w:p w:rsidR="00DC44B6" w:rsidRPr="00DE2FF9" w:rsidRDefault="00DC44B6" w:rsidP="00AC01D7">
      <w:pPr>
        <w:pStyle w:val="ds-markdown-paragraph"/>
        <w:numPr>
          <w:ilvl w:val="1"/>
          <w:numId w:val="3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 xml:space="preserve">Для выполнения </w:t>
      </w:r>
      <w:proofErr w:type="spellStart"/>
      <w:r w:rsidRPr="00DE2FF9">
        <w:rPr>
          <w:color w:val="0F1115"/>
        </w:rPr>
        <w:t>флешмобов</w:t>
      </w:r>
      <w:proofErr w:type="spellEnd"/>
      <w:r w:rsidRPr="00DE2FF9">
        <w:rPr>
          <w:color w:val="0F1115"/>
        </w:rPr>
        <w:t xml:space="preserve"> («Снеговик», «</w:t>
      </w:r>
      <w:proofErr w:type="spellStart"/>
      <w:r w:rsidRPr="00DE2FF9">
        <w:rPr>
          <w:color w:val="0F1115"/>
        </w:rPr>
        <w:t>Помогатор</w:t>
      </w:r>
      <w:proofErr w:type="spellEnd"/>
      <w:r w:rsidRPr="00DE2FF9">
        <w:rPr>
          <w:color w:val="0F1115"/>
        </w:rPr>
        <w:t>») ведущие должны находиться на видном месте и выполнять движения в медленном, доступном для подражания темпе. Желательно, чтобы движения были простыми и повторяющимися.</w:t>
      </w:r>
    </w:p>
    <w:p w:rsidR="00DC44B6" w:rsidRPr="00DE2FF9" w:rsidRDefault="00DC44B6" w:rsidP="00AC01D7">
      <w:pPr>
        <w:pStyle w:val="a5"/>
        <w:numPr>
          <w:ilvl w:val="1"/>
          <w:numId w:val="3"/>
        </w:numPr>
        <w:tabs>
          <w:tab w:val="clear" w:pos="1440"/>
          <w:tab w:val="num" w:pos="1134"/>
        </w:tabs>
        <w:spacing w:line="240" w:lineRule="auto"/>
        <w:ind w:left="0" w:firstLine="709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DE2FF9">
        <w:rPr>
          <w:rFonts w:eastAsia="Times New Roman" w:cs="Times New Roman"/>
          <w:color w:val="0F1115"/>
          <w:sz w:val="24"/>
          <w:szCs w:val="24"/>
          <w:lang w:eastAsia="ru-RU"/>
        </w:rPr>
        <w:t>В конкурсе загадок использование визуальных карточек (картинок-ответов) является обязательным. Это помогает детям, которые испытывают трудности с вербальным восприятием, понять и запомнить ответ.</w:t>
      </w:r>
    </w:p>
    <w:p w:rsidR="00DC44B6" w:rsidRPr="00DE2FF9" w:rsidRDefault="00DC44B6" w:rsidP="00AC01D7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Дифференциация заданий:</w:t>
      </w:r>
    </w:p>
    <w:p w:rsidR="00DC44B6" w:rsidRPr="00DE2FF9" w:rsidRDefault="00DC44B6" w:rsidP="00AC01D7">
      <w:pPr>
        <w:pStyle w:val="ds-markdown-paragraph"/>
        <w:numPr>
          <w:ilvl w:val="1"/>
          <w:numId w:val="3"/>
        </w:numPr>
        <w:shd w:val="clear" w:color="auto" w:fill="FFFFFF"/>
        <w:tabs>
          <w:tab w:val="clear" w:pos="1440"/>
          <w:tab w:val="num" w:pos="1134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6"/>
          <w:color w:val="0F1115"/>
        </w:rPr>
        <w:t>Конкурс «Снежки»:</w:t>
      </w:r>
      <w:r w:rsidRPr="00DE2FF9">
        <w:rPr>
          <w:color w:val="0F1115"/>
        </w:rPr>
        <w:t> Для детей с нарушениями моторики важно использовать легкий вариант — корзина ставится близко. Можно также допустить бросок не только руками, но и ногой (толкание снежка) или скатывание с наклонной поверхности. В «</w:t>
      </w:r>
      <w:proofErr w:type="spellStart"/>
      <w:r w:rsidRPr="00DE2FF9">
        <w:rPr>
          <w:color w:val="0F1115"/>
        </w:rPr>
        <w:t>Кольцебросе</w:t>
      </w:r>
      <w:proofErr w:type="spellEnd"/>
      <w:r w:rsidRPr="00DE2FF9">
        <w:rPr>
          <w:color w:val="0F1115"/>
        </w:rPr>
        <w:t>» кольца должны быть удобного размера, а стойка — устойчивой.</w:t>
      </w:r>
    </w:p>
    <w:p w:rsidR="00DC44B6" w:rsidRPr="00DE2FF9" w:rsidRDefault="00DC44B6" w:rsidP="00AC01D7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6"/>
          <w:color w:val="0F1115"/>
        </w:rPr>
        <w:t>Игра «Меняем местами»:</w:t>
      </w:r>
      <w:r w:rsidRPr="00DE2FF9">
        <w:rPr>
          <w:color w:val="0F1115"/>
        </w:rPr>
        <w:t> Количество картинок для запоминания должно быть ограничено (3-4 для начала), темп игры нужно регулировать, помогая детям наводящими вопросами.</w:t>
      </w:r>
    </w:p>
    <w:p w:rsidR="00DC44B6" w:rsidRPr="00DE2FF9" w:rsidRDefault="00DC44B6" w:rsidP="00AC01D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Этап рефлексии и завершения:</w:t>
      </w:r>
    </w:p>
    <w:p w:rsidR="00DC44B6" w:rsidRPr="00DE2FF9" w:rsidRDefault="00DC44B6" w:rsidP="00AC01D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Изготовление оригами («Самолетик») требует индивидуальной помощи каждому ребенку. Заранее подготовьте несколько готовых образцов. Украшение самолетика наклейками — важный этап для развития мелкой моторики и тактильных ощущений.</w:t>
      </w:r>
    </w:p>
    <w:p w:rsidR="00B84B70" w:rsidRPr="00DE2FF9" w:rsidRDefault="00DC44B6" w:rsidP="00AC01D7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color w:val="0F1115"/>
        </w:rPr>
        <w:t>Финал с запуском самолетиков в «волшебные ворота» очень важен эмоционально. Он создает ощущение чуда и завершенности праздника.</w:t>
      </w:r>
    </w:p>
    <w:p w:rsidR="00814129" w:rsidRDefault="00814129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</w:rPr>
      </w:pPr>
    </w:p>
    <w:p w:rsidR="00B84B70" w:rsidRPr="00DE2FF9" w:rsidRDefault="00B84B70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F1115"/>
        </w:rPr>
      </w:pPr>
      <w:r w:rsidRPr="00DE2FF9">
        <w:rPr>
          <w:b/>
          <w:bCs/>
          <w:color w:val="0F1115"/>
        </w:rPr>
        <w:t>Список использованной и рекомендуемой литературы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Алябьева</w:t>
      </w:r>
      <w:proofErr w:type="spellEnd"/>
      <w:r w:rsidRPr="00DE2FF9">
        <w:rPr>
          <w:rStyle w:val="a4"/>
          <w:color w:val="0F1115"/>
        </w:rPr>
        <w:t xml:space="preserve"> Е.А.</w:t>
      </w:r>
      <w:r w:rsidRPr="00DE2FF9">
        <w:rPr>
          <w:color w:val="0F1115"/>
        </w:rPr>
        <w:t> Итоговые дни по лексическим темам: Планирование и конспекты: (По программе «Детство»). В 3 кн. — М.: ТЦ Сфера, 2015.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Галанов А.С.</w:t>
      </w:r>
      <w:r w:rsidRPr="00DE2FF9">
        <w:rPr>
          <w:color w:val="0F1115"/>
        </w:rPr>
        <w:t> Психическое и физическое развитие ребенка от 3 до 5 лет: Пособие для работников дошкольных образовательных учреждений и родителей. — М.: АРКТИ, 2006.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Левченко И.Ю., Приходько О.Г.</w:t>
      </w:r>
      <w:r w:rsidRPr="00DE2FF9">
        <w:rPr>
          <w:color w:val="0F1115"/>
        </w:rPr>
        <w:t> Технологии обучения и воспитания детей с нарушениями опорно-двигательного аппарата. — М.: Академия, 2001.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DE2FF9">
        <w:rPr>
          <w:rStyle w:val="a4"/>
          <w:color w:val="0F1115"/>
        </w:rPr>
        <w:t>Нищева</w:t>
      </w:r>
      <w:proofErr w:type="spellEnd"/>
      <w:r w:rsidRPr="00DE2FF9">
        <w:rPr>
          <w:rStyle w:val="a4"/>
          <w:color w:val="0F1115"/>
        </w:rPr>
        <w:t xml:space="preserve"> Н.В.</w:t>
      </w:r>
      <w:r w:rsidRPr="00DE2FF9">
        <w:rPr>
          <w:color w:val="0F1115"/>
        </w:rPr>
        <w:t> Подвижные игры, упражнения, физкультминутки для развития общей моторики. — СПб</w:t>
      </w:r>
      <w:proofErr w:type="gramStart"/>
      <w:r w:rsidRPr="00DE2FF9">
        <w:rPr>
          <w:color w:val="0F1115"/>
        </w:rPr>
        <w:t xml:space="preserve">.: </w:t>
      </w:r>
      <w:proofErr w:type="gramEnd"/>
      <w:r w:rsidRPr="00DE2FF9">
        <w:rPr>
          <w:color w:val="0F1115"/>
        </w:rPr>
        <w:t>ДЕТСТВО-ПРЕСС, 2018.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Ткачева В.В.</w:t>
      </w:r>
      <w:r w:rsidRPr="00DE2FF9">
        <w:rPr>
          <w:color w:val="0F1115"/>
        </w:rPr>
        <w:t> Семья ребенка с ограниченными возможностями здоровья: диагностика и консультирование. — М.: Национальный книжный центр, 2014.</w:t>
      </w:r>
    </w:p>
    <w:p w:rsidR="00B84B70" w:rsidRPr="00DE2FF9" w:rsidRDefault="00B84B70" w:rsidP="00AC01D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DE2FF9">
        <w:rPr>
          <w:rStyle w:val="a4"/>
          <w:color w:val="0F1115"/>
        </w:rPr>
        <w:t>Шипицына Л.М.</w:t>
      </w:r>
      <w:r w:rsidRPr="00DE2FF9">
        <w:rPr>
          <w:color w:val="0F1115"/>
        </w:rPr>
        <w:t> «Необучаемый» ребенок в семье и обществе. Социализация детей с нарушением интеллекта. — СПб</w:t>
      </w:r>
      <w:proofErr w:type="gramStart"/>
      <w:r w:rsidRPr="00DE2FF9">
        <w:rPr>
          <w:color w:val="0F1115"/>
        </w:rPr>
        <w:t xml:space="preserve">.: </w:t>
      </w:r>
      <w:proofErr w:type="gramEnd"/>
      <w:r w:rsidRPr="00DE2FF9">
        <w:rPr>
          <w:color w:val="0F1115"/>
        </w:rPr>
        <w:t>Речь, 2005.</w:t>
      </w:r>
    </w:p>
    <w:p w:rsidR="00910ED7" w:rsidRPr="00DE2FF9" w:rsidRDefault="00910ED7" w:rsidP="00AC01D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</w:p>
    <w:sectPr w:rsidR="00910ED7" w:rsidRPr="00DE2FF9" w:rsidSect="00F33E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1544"/>
    <w:multiLevelType w:val="multilevel"/>
    <w:tmpl w:val="2C04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C72A8"/>
    <w:multiLevelType w:val="multilevel"/>
    <w:tmpl w:val="C25A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1336B"/>
    <w:multiLevelType w:val="hybridMultilevel"/>
    <w:tmpl w:val="986A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1292"/>
    <w:multiLevelType w:val="multilevel"/>
    <w:tmpl w:val="5CDA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55FFF"/>
    <w:multiLevelType w:val="multilevel"/>
    <w:tmpl w:val="1760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446A5"/>
    <w:multiLevelType w:val="multilevel"/>
    <w:tmpl w:val="F834A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153BF"/>
    <w:multiLevelType w:val="multilevel"/>
    <w:tmpl w:val="166E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332B5"/>
    <w:multiLevelType w:val="multilevel"/>
    <w:tmpl w:val="F18E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2B71"/>
    <w:rsid w:val="000026BB"/>
    <w:rsid w:val="00007CD6"/>
    <w:rsid w:val="000272E8"/>
    <w:rsid w:val="00037275"/>
    <w:rsid w:val="00065D31"/>
    <w:rsid w:val="000749C7"/>
    <w:rsid w:val="00081339"/>
    <w:rsid w:val="000A00F7"/>
    <w:rsid w:val="000A3529"/>
    <w:rsid w:val="000C5EB6"/>
    <w:rsid w:val="000F58E6"/>
    <w:rsid w:val="000F5AB3"/>
    <w:rsid w:val="00105238"/>
    <w:rsid w:val="001115CF"/>
    <w:rsid w:val="00116A7A"/>
    <w:rsid w:val="00117BE5"/>
    <w:rsid w:val="00121408"/>
    <w:rsid w:val="00136EFB"/>
    <w:rsid w:val="001546C4"/>
    <w:rsid w:val="00174621"/>
    <w:rsid w:val="001E39D5"/>
    <w:rsid w:val="0021219F"/>
    <w:rsid w:val="00214FCF"/>
    <w:rsid w:val="00225FE9"/>
    <w:rsid w:val="0022785E"/>
    <w:rsid w:val="0025473F"/>
    <w:rsid w:val="00263C54"/>
    <w:rsid w:val="00287636"/>
    <w:rsid w:val="00302736"/>
    <w:rsid w:val="00307414"/>
    <w:rsid w:val="00323080"/>
    <w:rsid w:val="0034195F"/>
    <w:rsid w:val="0034271B"/>
    <w:rsid w:val="00342B6A"/>
    <w:rsid w:val="0034562E"/>
    <w:rsid w:val="0037597A"/>
    <w:rsid w:val="003856C3"/>
    <w:rsid w:val="00385F25"/>
    <w:rsid w:val="003900D1"/>
    <w:rsid w:val="003A1E0F"/>
    <w:rsid w:val="003A646B"/>
    <w:rsid w:val="003E75BF"/>
    <w:rsid w:val="003F5A3D"/>
    <w:rsid w:val="004169A0"/>
    <w:rsid w:val="00420A83"/>
    <w:rsid w:val="00437041"/>
    <w:rsid w:val="004516C4"/>
    <w:rsid w:val="00464CCE"/>
    <w:rsid w:val="004911F4"/>
    <w:rsid w:val="004A5BFA"/>
    <w:rsid w:val="004B046B"/>
    <w:rsid w:val="00515690"/>
    <w:rsid w:val="00525FE9"/>
    <w:rsid w:val="00540DEC"/>
    <w:rsid w:val="00544A23"/>
    <w:rsid w:val="005511AC"/>
    <w:rsid w:val="00574C33"/>
    <w:rsid w:val="00575835"/>
    <w:rsid w:val="005A2AA4"/>
    <w:rsid w:val="005B7DA4"/>
    <w:rsid w:val="005F2DA5"/>
    <w:rsid w:val="006142BF"/>
    <w:rsid w:val="00622DC7"/>
    <w:rsid w:val="00622DCC"/>
    <w:rsid w:val="00642B76"/>
    <w:rsid w:val="00656C69"/>
    <w:rsid w:val="006645EF"/>
    <w:rsid w:val="00683315"/>
    <w:rsid w:val="006C156B"/>
    <w:rsid w:val="006D7C05"/>
    <w:rsid w:val="006E3FBC"/>
    <w:rsid w:val="006F6EC8"/>
    <w:rsid w:val="00734724"/>
    <w:rsid w:val="00747214"/>
    <w:rsid w:val="00772423"/>
    <w:rsid w:val="00780A26"/>
    <w:rsid w:val="00784A20"/>
    <w:rsid w:val="007853CF"/>
    <w:rsid w:val="00786C56"/>
    <w:rsid w:val="007902BA"/>
    <w:rsid w:val="00792677"/>
    <w:rsid w:val="00794BF9"/>
    <w:rsid w:val="00797397"/>
    <w:rsid w:val="007A39B2"/>
    <w:rsid w:val="007B7AD2"/>
    <w:rsid w:val="007E666D"/>
    <w:rsid w:val="007E6B37"/>
    <w:rsid w:val="007F644B"/>
    <w:rsid w:val="00814129"/>
    <w:rsid w:val="00825C7C"/>
    <w:rsid w:val="00827546"/>
    <w:rsid w:val="00831AB5"/>
    <w:rsid w:val="008320FB"/>
    <w:rsid w:val="00844819"/>
    <w:rsid w:val="008637FC"/>
    <w:rsid w:val="00873A41"/>
    <w:rsid w:val="00883DA1"/>
    <w:rsid w:val="008A198C"/>
    <w:rsid w:val="008C2B71"/>
    <w:rsid w:val="008E21C0"/>
    <w:rsid w:val="008E46F6"/>
    <w:rsid w:val="008F3FF6"/>
    <w:rsid w:val="00903633"/>
    <w:rsid w:val="00910ED7"/>
    <w:rsid w:val="00934E1C"/>
    <w:rsid w:val="009409B5"/>
    <w:rsid w:val="00966F41"/>
    <w:rsid w:val="0097314F"/>
    <w:rsid w:val="0098083B"/>
    <w:rsid w:val="00987458"/>
    <w:rsid w:val="009B6285"/>
    <w:rsid w:val="009C0B64"/>
    <w:rsid w:val="00A173F9"/>
    <w:rsid w:val="00A231E1"/>
    <w:rsid w:val="00A3121E"/>
    <w:rsid w:val="00A32F46"/>
    <w:rsid w:val="00A4614C"/>
    <w:rsid w:val="00A51D6F"/>
    <w:rsid w:val="00A67284"/>
    <w:rsid w:val="00AA2518"/>
    <w:rsid w:val="00AC01D7"/>
    <w:rsid w:val="00AC52D4"/>
    <w:rsid w:val="00B14D05"/>
    <w:rsid w:val="00B775A4"/>
    <w:rsid w:val="00B84B70"/>
    <w:rsid w:val="00BA4456"/>
    <w:rsid w:val="00C11912"/>
    <w:rsid w:val="00C25583"/>
    <w:rsid w:val="00C30CCE"/>
    <w:rsid w:val="00C30F1B"/>
    <w:rsid w:val="00C5700E"/>
    <w:rsid w:val="00C656EB"/>
    <w:rsid w:val="00C67A47"/>
    <w:rsid w:val="00C71696"/>
    <w:rsid w:val="00C8170F"/>
    <w:rsid w:val="00C82FAF"/>
    <w:rsid w:val="00C83960"/>
    <w:rsid w:val="00CD45D9"/>
    <w:rsid w:val="00CE5795"/>
    <w:rsid w:val="00CF32C7"/>
    <w:rsid w:val="00D00675"/>
    <w:rsid w:val="00D21D4B"/>
    <w:rsid w:val="00D335A3"/>
    <w:rsid w:val="00D345D0"/>
    <w:rsid w:val="00D67E2C"/>
    <w:rsid w:val="00D81579"/>
    <w:rsid w:val="00D861F8"/>
    <w:rsid w:val="00DA0005"/>
    <w:rsid w:val="00DB03DB"/>
    <w:rsid w:val="00DC44B6"/>
    <w:rsid w:val="00DC689E"/>
    <w:rsid w:val="00DE2FF9"/>
    <w:rsid w:val="00E113E1"/>
    <w:rsid w:val="00E15681"/>
    <w:rsid w:val="00E25804"/>
    <w:rsid w:val="00E303CD"/>
    <w:rsid w:val="00E330ED"/>
    <w:rsid w:val="00E36B8F"/>
    <w:rsid w:val="00E42AED"/>
    <w:rsid w:val="00E47DA1"/>
    <w:rsid w:val="00E670A8"/>
    <w:rsid w:val="00E87E1B"/>
    <w:rsid w:val="00EA5466"/>
    <w:rsid w:val="00EA5686"/>
    <w:rsid w:val="00F0155A"/>
    <w:rsid w:val="00F12B09"/>
    <w:rsid w:val="00F33E5B"/>
    <w:rsid w:val="00F4468A"/>
    <w:rsid w:val="00F541FA"/>
    <w:rsid w:val="00F81F7B"/>
    <w:rsid w:val="00F979F6"/>
    <w:rsid w:val="00FA6FF8"/>
    <w:rsid w:val="00FC67C0"/>
    <w:rsid w:val="00FD77FD"/>
    <w:rsid w:val="00FE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85"/>
  </w:style>
  <w:style w:type="paragraph" w:styleId="3">
    <w:name w:val="heading 3"/>
    <w:basedOn w:val="a"/>
    <w:link w:val="30"/>
    <w:uiPriority w:val="9"/>
    <w:qFormat/>
    <w:rsid w:val="00987458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0CC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8745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45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87458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36B8F"/>
    <w:pPr>
      <w:ind w:left="720"/>
      <w:contextualSpacing/>
    </w:pPr>
  </w:style>
  <w:style w:type="character" w:styleId="a6">
    <w:name w:val="Emphasis"/>
    <w:basedOn w:val="a0"/>
    <w:uiPriority w:val="20"/>
    <w:qFormat/>
    <w:rsid w:val="001546C4"/>
    <w:rPr>
      <w:i/>
      <w:iCs/>
    </w:rPr>
  </w:style>
  <w:style w:type="paragraph" w:customStyle="1" w:styleId="a7">
    <w:basedOn w:val="a"/>
    <w:next w:val="a3"/>
    <w:uiPriority w:val="99"/>
    <w:rsid w:val="00CD45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Acer</cp:lastModifiedBy>
  <cp:revision>6</cp:revision>
  <dcterms:created xsi:type="dcterms:W3CDTF">2026-03-17T18:58:00Z</dcterms:created>
  <dcterms:modified xsi:type="dcterms:W3CDTF">2026-03-24T16:18:00Z</dcterms:modified>
</cp:coreProperties>
</file>